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6A" w:rsidRDefault="004C79C5" w:rsidP="004C7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7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открытого конкурса № </w:t>
      </w:r>
      <w:r w:rsidR="00682A3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237EFB">
        <w:rPr>
          <w:rFonts w:ascii="Times New Roman" w:hAnsi="Times New Roman" w:cs="Times New Roman"/>
          <w:b/>
          <w:sz w:val="24"/>
          <w:szCs w:val="24"/>
          <w:lang w:val="ru-RU"/>
        </w:rPr>
        <w:t>/19</w:t>
      </w:r>
      <w:r w:rsidRPr="004C7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предоставление на праве аренды нежил</w:t>
      </w:r>
      <w:r w:rsidR="002864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помещений бизнес-инкубатора </w:t>
      </w:r>
      <w:proofErr w:type="spellStart"/>
      <w:r w:rsidR="00286467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4C79C5">
        <w:rPr>
          <w:rFonts w:ascii="Times New Roman" w:hAnsi="Times New Roman" w:cs="Times New Roman"/>
          <w:b/>
          <w:sz w:val="24"/>
          <w:szCs w:val="24"/>
          <w:lang w:val="ru-RU"/>
        </w:rPr>
        <w:t>икро</w:t>
      </w:r>
      <w:r w:rsidR="0062213D">
        <w:rPr>
          <w:rFonts w:ascii="Times New Roman" w:hAnsi="Times New Roman" w:cs="Times New Roman"/>
          <w:b/>
          <w:sz w:val="24"/>
          <w:szCs w:val="24"/>
          <w:lang w:val="ru-RU"/>
        </w:rPr>
        <w:t>кредитн</w:t>
      </w:r>
      <w:r w:rsidRPr="004C79C5">
        <w:rPr>
          <w:rFonts w:ascii="Times New Roman" w:hAnsi="Times New Roman" w:cs="Times New Roman"/>
          <w:b/>
          <w:sz w:val="24"/>
          <w:szCs w:val="24"/>
          <w:lang w:val="ru-RU"/>
        </w:rPr>
        <w:t>ой</w:t>
      </w:r>
      <w:proofErr w:type="spellEnd"/>
      <w:r w:rsidRPr="004C7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86467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62213D">
        <w:rPr>
          <w:rFonts w:ascii="Times New Roman" w:hAnsi="Times New Roman" w:cs="Times New Roman"/>
          <w:b/>
          <w:sz w:val="24"/>
          <w:szCs w:val="24"/>
          <w:lang w:val="ru-RU"/>
        </w:rPr>
        <w:t>омпан</w:t>
      </w:r>
      <w:r w:rsidRPr="004C79C5">
        <w:rPr>
          <w:rFonts w:ascii="Times New Roman" w:hAnsi="Times New Roman" w:cs="Times New Roman"/>
          <w:b/>
          <w:sz w:val="24"/>
          <w:szCs w:val="24"/>
          <w:lang w:val="ru-RU"/>
        </w:rPr>
        <w:t>ии «Фонд развития и поддержки малого, среднего бизнеса муниципального образования Приозерский муниципальный район»</w:t>
      </w:r>
    </w:p>
    <w:p w:rsidR="004C79C5" w:rsidRDefault="004C79C5" w:rsidP="004C79C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C79C5" w:rsidRDefault="004C79C5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C79C5">
        <w:rPr>
          <w:rFonts w:ascii="Times New Roman" w:hAnsi="Times New Roman" w:cs="Times New Roman"/>
          <w:b/>
          <w:sz w:val="24"/>
          <w:szCs w:val="24"/>
          <w:lang w:val="ru-RU"/>
        </w:rPr>
        <w:t>Форма конкурса</w:t>
      </w:r>
      <w:r>
        <w:rPr>
          <w:rFonts w:ascii="Times New Roman" w:hAnsi="Times New Roman" w:cs="Times New Roman"/>
          <w:sz w:val="24"/>
          <w:szCs w:val="24"/>
          <w:lang w:val="ru-RU"/>
        </w:rPr>
        <w:t>: открытый конкурс</w:t>
      </w:r>
    </w:p>
    <w:p w:rsidR="004C79C5" w:rsidRDefault="004C79C5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Наименование организатора конкурса</w:t>
      </w:r>
      <w:r w:rsidRPr="004C79C5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Микро</w:t>
      </w:r>
      <w:r w:rsidR="0062213D">
        <w:rPr>
          <w:rFonts w:ascii="Times New Roman" w:hAnsi="Times New Roman" w:cs="Times New Roman"/>
          <w:sz w:val="24"/>
          <w:szCs w:val="24"/>
          <w:lang w:val="ru-RU"/>
        </w:rPr>
        <w:t>кредитн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213D">
        <w:rPr>
          <w:rFonts w:ascii="Times New Roman" w:hAnsi="Times New Roman" w:cs="Times New Roman"/>
          <w:sz w:val="24"/>
          <w:szCs w:val="24"/>
          <w:lang w:val="ru-RU"/>
        </w:rPr>
        <w:t>компан</w:t>
      </w:r>
      <w:r>
        <w:rPr>
          <w:rFonts w:ascii="Times New Roman" w:hAnsi="Times New Roman" w:cs="Times New Roman"/>
          <w:sz w:val="24"/>
          <w:szCs w:val="24"/>
          <w:lang w:val="ru-RU"/>
        </w:rPr>
        <w:t>ия «Фонд развития и поддержки малого, среднего бизнеса муниципального образования Приозерский муниципальный район».</w:t>
      </w:r>
    </w:p>
    <w:p w:rsidR="004C79C5" w:rsidRDefault="004C79C5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Место нахождения и почтовый адрес</w:t>
      </w:r>
      <w:r w:rsidRPr="004C79C5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188760, Ленинградская область, г. Приозерск, ул. Ленина, д. 36, адрес электронной почты: </w:t>
      </w:r>
      <w:hyperlink r:id="rId6" w:history="1">
        <w:r w:rsidRPr="002D667F">
          <w:rPr>
            <w:rStyle w:val="a4"/>
            <w:rFonts w:ascii="Times New Roman" w:hAnsi="Times New Roman" w:cs="Times New Roman"/>
            <w:sz w:val="24"/>
            <w:szCs w:val="24"/>
          </w:rPr>
          <w:t>priozersk</w:t>
        </w:r>
        <w:r w:rsidRPr="00BE4D01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D667F">
          <w:rPr>
            <w:rStyle w:val="a4"/>
            <w:rFonts w:ascii="Times New Roman" w:hAnsi="Times New Roman" w:cs="Times New Roman"/>
            <w:sz w:val="24"/>
            <w:szCs w:val="24"/>
          </w:rPr>
          <w:t>fond</w:t>
        </w:r>
        <w:r w:rsidRPr="00BE4D01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2D667F">
          <w:rPr>
            <w:rStyle w:val="a4"/>
            <w:rFonts w:ascii="Times New Roman" w:hAnsi="Times New Roman" w:cs="Times New Roman"/>
            <w:sz w:val="24"/>
            <w:szCs w:val="24"/>
          </w:rPr>
          <w:t>yandex</w:t>
        </w:r>
        <w:r w:rsidRPr="00BE4D01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D667F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, номера кон</w:t>
      </w:r>
      <w:r w:rsidR="00864FBA">
        <w:rPr>
          <w:rFonts w:ascii="Times New Roman" w:hAnsi="Times New Roman" w:cs="Times New Roman"/>
          <w:sz w:val="24"/>
          <w:szCs w:val="24"/>
          <w:lang w:val="ru-RU"/>
        </w:rPr>
        <w:t>тактных телефонов: 8 (81379) 31862, +7921778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64FBA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E626A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5D73" w:rsidRPr="00682A3D" w:rsidRDefault="00E626A9" w:rsidP="0065224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82A3D">
        <w:rPr>
          <w:rFonts w:ascii="Times New Roman" w:hAnsi="Times New Roman" w:cs="Times New Roman"/>
          <w:b/>
          <w:sz w:val="24"/>
          <w:szCs w:val="24"/>
          <w:lang w:val="ru-RU"/>
        </w:rPr>
        <w:t>Место расположени</w:t>
      </w:r>
      <w:r w:rsidR="00864FBA" w:rsidRPr="00682A3D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682A3D">
        <w:rPr>
          <w:rFonts w:ascii="Times New Roman" w:hAnsi="Times New Roman" w:cs="Times New Roman"/>
          <w:b/>
          <w:sz w:val="24"/>
          <w:szCs w:val="24"/>
          <w:lang w:val="ru-RU"/>
        </w:rPr>
        <w:t>, описание и технические характеристики имущества</w:t>
      </w:r>
      <w:r w:rsidRPr="00682A3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44E4F">
        <w:rPr>
          <w:rFonts w:ascii="Times New Roman" w:hAnsi="Times New Roman" w:cs="Times New Roman"/>
          <w:sz w:val="24"/>
          <w:szCs w:val="24"/>
          <w:lang w:val="ru-RU"/>
        </w:rPr>
        <w:t>встроенное</w:t>
      </w:r>
      <w:r w:rsidR="00286467" w:rsidRPr="00682A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4E4F">
        <w:rPr>
          <w:rFonts w:ascii="Times New Roman" w:hAnsi="Times New Roman" w:cs="Times New Roman"/>
          <w:sz w:val="24"/>
          <w:szCs w:val="24"/>
          <w:lang w:val="ru-RU"/>
        </w:rPr>
        <w:t>нежилое помещение, расположенно</w:t>
      </w:r>
      <w:r w:rsidR="00495D73" w:rsidRPr="00682A3D">
        <w:rPr>
          <w:rFonts w:ascii="Times New Roman" w:hAnsi="Times New Roman" w:cs="Times New Roman"/>
          <w:sz w:val="24"/>
          <w:szCs w:val="24"/>
          <w:lang w:val="ru-RU"/>
        </w:rPr>
        <w:t xml:space="preserve">е на первом этаже в здании по адресу: 188760, Ленинградская область, </w:t>
      </w:r>
      <w:r w:rsidR="00682A3D">
        <w:rPr>
          <w:rFonts w:ascii="Times New Roman" w:hAnsi="Times New Roman" w:cs="Times New Roman"/>
          <w:sz w:val="24"/>
          <w:szCs w:val="24"/>
          <w:lang w:val="ru-RU"/>
        </w:rPr>
        <w:t>г. Приозерск, ул. Ленина, д. 36 зал</w:t>
      </w:r>
      <w:r w:rsidR="00495D73" w:rsidRPr="00682A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2A3D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286467" w:rsidRPr="00682A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2A3D" w:rsidRPr="00682A3D">
        <w:rPr>
          <w:rFonts w:ascii="Times New Roman" w:hAnsi="Times New Roman" w:cs="Times New Roman"/>
          <w:sz w:val="24"/>
          <w:szCs w:val="24"/>
          <w:lang w:val="ru-RU"/>
        </w:rPr>
        <w:t>18 (офисное помещение)</w:t>
      </w:r>
      <w:r w:rsidR="0015479E" w:rsidRPr="00682A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26A9" w:rsidRDefault="00E626A9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C5B96">
        <w:rPr>
          <w:rFonts w:ascii="Times New Roman" w:hAnsi="Times New Roman" w:cs="Times New Roman"/>
          <w:sz w:val="24"/>
          <w:szCs w:val="24"/>
          <w:lang w:val="ru-RU"/>
        </w:rPr>
        <w:t>Форма собственности – муниципальная. Расположение помещени</w:t>
      </w:r>
      <w:r w:rsidR="00B104A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C5B9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B80868">
        <w:rPr>
          <w:rFonts w:ascii="Times New Roman" w:hAnsi="Times New Roman" w:cs="Times New Roman"/>
          <w:sz w:val="24"/>
          <w:szCs w:val="24"/>
          <w:lang w:val="ru-RU"/>
        </w:rPr>
        <w:t>надземная встроенная</w:t>
      </w:r>
      <w:r w:rsidR="00B104AA">
        <w:rPr>
          <w:rFonts w:ascii="Times New Roman" w:hAnsi="Times New Roman" w:cs="Times New Roman"/>
          <w:sz w:val="24"/>
          <w:szCs w:val="24"/>
          <w:lang w:val="ru-RU"/>
        </w:rPr>
        <w:t xml:space="preserve"> часть</w:t>
      </w:r>
      <w:r w:rsidRPr="006C5B96">
        <w:rPr>
          <w:rFonts w:ascii="Times New Roman" w:hAnsi="Times New Roman" w:cs="Times New Roman"/>
          <w:sz w:val="24"/>
          <w:szCs w:val="24"/>
          <w:lang w:val="ru-RU"/>
        </w:rPr>
        <w:t>. Конструктивный тип здания: кирпичный</w:t>
      </w:r>
      <w:r w:rsidR="00B104AA">
        <w:rPr>
          <w:rFonts w:ascii="Times New Roman" w:hAnsi="Times New Roman" w:cs="Times New Roman"/>
          <w:sz w:val="24"/>
          <w:szCs w:val="24"/>
          <w:lang w:val="ru-RU"/>
        </w:rPr>
        <w:t>. Физическое состояние помещения</w:t>
      </w:r>
      <w:r w:rsidRPr="006C5B96">
        <w:rPr>
          <w:rFonts w:ascii="Times New Roman" w:hAnsi="Times New Roman" w:cs="Times New Roman"/>
          <w:sz w:val="24"/>
          <w:szCs w:val="24"/>
          <w:lang w:val="ru-RU"/>
        </w:rPr>
        <w:t>: удовлетворительное.</w:t>
      </w:r>
    </w:p>
    <w:p w:rsidR="0062213D" w:rsidRPr="0062213D" w:rsidRDefault="0062213D" w:rsidP="0062213D">
      <w:pPr>
        <w:pStyle w:val="a3"/>
        <w:widowControl w:val="0"/>
        <w:tabs>
          <w:tab w:val="left" w:pos="452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2213D">
        <w:rPr>
          <w:rFonts w:ascii="Times New Roman" w:eastAsia="Times New Roman" w:hAnsi="Times New Roman"/>
          <w:sz w:val="24"/>
          <w:szCs w:val="24"/>
          <w:lang w:val="ru-RU" w:eastAsia="ru-RU"/>
        </w:rPr>
        <w:t>П Е Р Е Ч Е Н Ь</w:t>
      </w:r>
    </w:p>
    <w:p w:rsidR="00515688" w:rsidRPr="00515688" w:rsidRDefault="0062213D" w:rsidP="00515688">
      <w:pPr>
        <w:pStyle w:val="a3"/>
        <w:tabs>
          <w:tab w:val="left" w:pos="4520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62213D">
        <w:rPr>
          <w:rFonts w:ascii="Times New Roman" w:hAnsi="Times New Roman"/>
          <w:sz w:val="24"/>
          <w:szCs w:val="24"/>
          <w:lang w:val="ru-RU"/>
        </w:rPr>
        <w:t>помещений, предоставляемых для сдачи в аренду субъектам малого предпринимательства в бизнес-инкубаторе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27"/>
        <w:gridCol w:w="1701"/>
        <w:gridCol w:w="3969"/>
      </w:tblGrid>
      <w:tr w:rsidR="00515688" w:rsidRPr="00515688" w:rsidTr="0051568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515688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5688">
              <w:rPr>
                <w:rFonts w:ascii="Times New Roman" w:eastAsia="Calibri" w:hAnsi="Times New Roman" w:cs="Times New Roman"/>
                <w:lang w:val="ru-RU"/>
              </w:rPr>
              <w:t>№</w:t>
            </w:r>
          </w:p>
          <w:p w:rsidR="00515688" w:rsidRPr="00515688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5688">
              <w:rPr>
                <w:rFonts w:ascii="Times New Roman" w:eastAsia="Calibri" w:hAnsi="Times New Roman" w:cs="Times New Roman"/>
                <w:lang w:val="ru-RU"/>
              </w:rPr>
              <w:t>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515688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5688">
              <w:rPr>
                <w:rFonts w:ascii="Times New Roman" w:eastAsia="Calibri" w:hAnsi="Times New Roman" w:cs="Times New Roman"/>
                <w:lang w:val="ru-RU"/>
              </w:rPr>
              <w:t>№</w:t>
            </w:r>
          </w:p>
          <w:p w:rsidR="00515688" w:rsidRPr="00515688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5688">
              <w:rPr>
                <w:rFonts w:ascii="Times New Roman" w:eastAsia="Calibri" w:hAnsi="Times New Roman" w:cs="Times New Roman"/>
                <w:lang w:val="ru-RU"/>
              </w:rPr>
              <w:t>нежилого помещения</w:t>
            </w:r>
          </w:p>
          <w:p w:rsidR="00515688" w:rsidRPr="00515688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5688">
              <w:rPr>
                <w:rFonts w:ascii="Times New Roman" w:eastAsia="Calibri" w:hAnsi="Times New Roman" w:cs="Times New Roman"/>
                <w:lang w:val="ru-RU"/>
              </w:rPr>
              <w:t>по плану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515688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5688">
              <w:rPr>
                <w:rFonts w:ascii="Times New Roman" w:eastAsia="Calibri" w:hAnsi="Times New Roman" w:cs="Times New Roman"/>
                <w:lang w:val="ru-RU"/>
              </w:rPr>
              <w:t>площадь</w:t>
            </w:r>
          </w:p>
          <w:p w:rsidR="00515688" w:rsidRPr="00515688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5688">
              <w:rPr>
                <w:rFonts w:ascii="Times New Roman" w:eastAsia="Calibri" w:hAnsi="Times New Roman" w:cs="Times New Roman"/>
                <w:lang w:val="ru-RU"/>
              </w:rPr>
              <w:t>(кв. 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515688" w:rsidRDefault="00515688" w:rsidP="0051568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56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</w:t>
            </w:r>
            <w:r w:rsidRPr="005156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писание и технические характеристики имущества</w:t>
            </w:r>
          </w:p>
          <w:p w:rsidR="00515688" w:rsidRPr="00515688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5688" w:rsidRPr="00515688" w:rsidTr="00515688">
        <w:trPr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515688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5688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515688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5688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515688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5688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88" w:rsidRPr="00515688" w:rsidRDefault="00515688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156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95D73" w:rsidRPr="00286467" w:rsidTr="00CB7571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73" w:rsidRPr="00495D73" w:rsidRDefault="00495D73" w:rsidP="00B104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495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1 этаж (</w:t>
            </w:r>
            <w:r w:rsidR="00BF1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офисные помещения</w:t>
            </w:r>
            <w:r w:rsidRPr="00495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)</w:t>
            </w:r>
          </w:p>
        </w:tc>
      </w:tr>
      <w:tr w:rsidR="00495D73" w:rsidRPr="006B3959" w:rsidTr="0051568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73" w:rsidRPr="00515688" w:rsidRDefault="00B104AA" w:rsidP="0051568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73" w:rsidRPr="00515688" w:rsidRDefault="00682A3D" w:rsidP="00495D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73" w:rsidRPr="00515688" w:rsidRDefault="00682A3D" w:rsidP="00495D7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30,3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73" w:rsidRPr="00495D73" w:rsidRDefault="00BA74C1" w:rsidP="00BA74C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Наличие: </w:t>
            </w:r>
            <w:r w:rsidR="00495D73" w:rsidRPr="00AC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э</w:t>
            </w:r>
            <w:r w:rsidR="009A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лектроосвещения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,</w:t>
            </w:r>
            <w:r w:rsidR="009A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="00495D73" w:rsidRPr="00AC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="00BF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теплоснабжение, </w:t>
            </w:r>
            <w:r w:rsidR="00495D73" w:rsidRPr="00AC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водоснабжение,  водоотведение и канализация - общего пользования.</w:t>
            </w:r>
          </w:p>
        </w:tc>
      </w:tr>
    </w:tbl>
    <w:p w:rsidR="00515688" w:rsidRDefault="00515688" w:rsidP="0062213D">
      <w:pPr>
        <w:pStyle w:val="a3"/>
        <w:tabs>
          <w:tab w:val="left" w:pos="4520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2213D" w:rsidRPr="0062213D" w:rsidRDefault="00E626A9" w:rsidP="006221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Целевое назначение муниципального имущества, права на которые передаются по договору</w:t>
      </w:r>
      <w:r w:rsidRPr="00E626A9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FBA" w:rsidRPr="00864FB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предоставление имущества </w:t>
      </w:r>
      <w:proofErr w:type="spellStart"/>
      <w:r w:rsidR="00406F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864FBA" w:rsidRPr="00864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икро</w:t>
      </w:r>
      <w:r w:rsidR="0062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кредитной</w:t>
      </w:r>
      <w:proofErr w:type="spellEnd"/>
      <w:r w:rsidR="00864FBA" w:rsidRPr="00864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221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компан</w:t>
      </w:r>
      <w:r w:rsidR="00864FBA" w:rsidRPr="00864F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ии «Фонд развития </w:t>
      </w:r>
      <w:r w:rsidR="00864FBA" w:rsidRPr="00864FBA">
        <w:rPr>
          <w:rFonts w:ascii="Times New Roman" w:eastAsia="Calibri" w:hAnsi="Times New Roman" w:cs="Times New Roman"/>
          <w:sz w:val="24"/>
          <w:szCs w:val="24"/>
          <w:lang w:val="ru-RU"/>
        </w:rPr>
        <w:t>и поддержки малого, среднего бизнеса муниципального образования Приозерский муниципальный район» в пользование на долгосрочной основе субъектам малого и среднего предпринимательства</w:t>
      </w:r>
      <w:r w:rsidR="00864FB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2213D" w:rsidRPr="0062213D" w:rsidRDefault="0062213D" w:rsidP="006221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22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Цена договора (цена лота) за площадь муниципального имущества, права на которое передаются по договору, в размере ежемесячного платежа</w:t>
      </w:r>
      <w:r w:rsidRPr="00622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(без учета коммунальных, эксплуатационных и административно-хозяйственных расходов)</w:t>
      </w:r>
      <w:r w:rsidRPr="00622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за право владения и пользования указанным имуществом (устанавливается в соответствии с </w:t>
      </w:r>
      <w:r w:rsidRPr="0062213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Федеральным законом от 29.07.1998 </w:t>
      </w:r>
      <w:r w:rsidR="00682A3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№</w:t>
      </w:r>
      <w:r w:rsidRPr="0062213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135-ФЗ «Об оценочной деятельности в Российской Федерации»</w:t>
      </w:r>
      <w:r w:rsidRPr="00622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): </w:t>
      </w:r>
    </w:p>
    <w:p w:rsidR="0062213D" w:rsidRPr="0062213D" w:rsidRDefault="0062213D" w:rsidP="0062213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416"/>
        <w:gridCol w:w="1276"/>
        <w:gridCol w:w="2126"/>
        <w:gridCol w:w="2126"/>
        <w:gridCol w:w="2127"/>
      </w:tblGrid>
      <w:tr w:rsidR="0062213D" w:rsidRPr="0062213D" w:rsidTr="00E37934">
        <w:trPr>
          <w:trHeight w:val="10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62213D" w:rsidRDefault="006221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622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№ лота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62213D" w:rsidRDefault="006221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221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№ </w:t>
            </w:r>
          </w:p>
          <w:p w:rsidR="0062213D" w:rsidRPr="0062213D" w:rsidRDefault="0062213D" w:rsidP="006221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13D">
              <w:rPr>
                <w:rFonts w:ascii="Times New Roman" w:eastAsia="Calibri" w:hAnsi="Times New Roman" w:cs="Times New Roman"/>
                <w:lang w:val="ru-RU"/>
              </w:rPr>
              <w:t>нежилого помещения</w:t>
            </w:r>
          </w:p>
          <w:p w:rsidR="0062213D" w:rsidRPr="0062213D" w:rsidRDefault="0062213D" w:rsidP="006221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2213D">
              <w:rPr>
                <w:rFonts w:ascii="Times New Roman" w:eastAsia="Calibri" w:hAnsi="Times New Roman" w:cs="Times New Roman"/>
                <w:lang w:val="ru-RU"/>
              </w:rPr>
              <w:lastRenderedPageBreak/>
              <w:t>по плану 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62213D" w:rsidRDefault="006221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221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Площадь (</w:t>
            </w:r>
            <w:proofErr w:type="spellStart"/>
            <w:r w:rsidRPr="006221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кв.м</w:t>
            </w:r>
            <w:proofErr w:type="spellEnd"/>
            <w:r w:rsidRPr="006221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.)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3D" w:rsidRPr="0062213D" w:rsidRDefault="0062213D" w:rsidP="0062213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62213D" w:rsidRPr="0062213D" w:rsidRDefault="0062213D" w:rsidP="0062213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6221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Ежемесячная арендная плата  (руб.)</w:t>
            </w:r>
          </w:p>
        </w:tc>
      </w:tr>
      <w:tr w:rsidR="0062213D" w:rsidRPr="006B3959" w:rsidTr="00E37934">
        <w:trPr>
          <w:trHeight w:val="100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62213D" w:rsidRDefault="0062213D" w:rsidP="006221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62213D" w:rsidRDefault="0062213D" w:rsidP="006221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62213D" w:rsidRDefault="0062213D" w:rsidP="006221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3D" w:rsidRPr="0062213D" w:rsidRDefault="0062213D" w:rsidP="0062213D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6221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1-ый год аренды:40% и</w:t>
            </w:r>
            <w:r w:rsidRPr="00622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тоговой рыночной стоимости нежилого </w:t>
            </w:r>
            <w:proofErr w:type="spellStart"/>
            <w:r w:rsidRPr="00622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помещения,передаваемого</w:t>
            </w:r>
            <w:proofErr w:type="spellEnd"/>
            <w:r w:rsidRPr="00622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аренду, без учета коммунальных, эксплуатационных и административно-хозяйственных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3D" w:rsidRPr="0062213D" w:rsidRDefault="0062213D" w:rsidP="0062213D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6221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2-ой год аренды:70%</w:t>
            </w:r>
            <w:r w:rsidRPr="00622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итоговой рыночной стоимости нежилого </w:t>
            </w:r>
            <w:proofErr w:type="spellStart"/>
            <w:r w:rsidRPr="00622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помещения,передаваемого</w:t>
            </w:r>
            <w:proofErr w:type="spellEnd"/>
            <w:r w:rsidRPr="00622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аренду, без учета коммунальных, эксплуатационных и административно-хозяйственных расходов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13D" w:rsidRPr="0062213D" w:rsidRDefault="0062213D" w:rsidP="0062213D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62213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3-ий год аренды:100%</w:t>
            </w:r>
            <w:r w:rsidRPr="00622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итоговой рыночной стоимости нежилого </w:t>
            </w:r>
            <w:proofErr w:type="spellStart"/>
            <w:r w:rsidRPr="00622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помещения,передаваемого</w:t>
            </w:r>
            <w:proofErr w:type="spellEnd"/>
            <w:r w:rsidRPr="00622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аренду, без учета коммунальных, эксплуатационных и административно-хозяйственных расходов</w:t>
            </w:r>
          </w:p>
        </w:tc>
      </w:tr>
      <w:tr w:rsidR="0062213D" w:rsidRPr="0062213D" w:rsidTr="00AA643F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62213D" w:rsidRDefault="006221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62213D" w:rsidRDefault="00682A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3D" w:rsidRPr="0062213D" w:rsidRDefault="00682A3D" w:rsidP="0062213D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30,3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13D" w:rsidRPr="0062213D" w:rsidRDefault="006B3959" w:rsidP="0062213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6544,80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13D" w:rsidRPr="0062213D" w:rsidRDefault="006B3959" w:rsidP="00D50E3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11453,40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13D" w:rsidRPr="0062213D" w:rsidRDefault="006B3959" w:rsidP="0062213D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16362,00</w:t>
            </w:r>
            <w:bookmarkStart w:id="0" w:name="_GoBack"/>
            <w:bookmarkEnd w:id="0"/>
          </w:p>
        </w:tc>
      </w:tr>
    </w:tbl>
    <w:p w:rsidR="007C15B7" w:rsidRPr="0062213D" w:rsidRDefault="007C15B7" w:rsidP="0062213D">
      <w:pPr>
        <w:spacing w:line="240" w:lineRule="auto"/>
        <w:ind w:left="357" w:firstLine="357"/>
        <w:rPr>
          <w:rFonts w:ascii="Times New Roman" w:hAnsi="Times New Roman" w:cs="Times New Roman"/>
          <w:sz w:val="24"/>
          <w:szCs w:val="24"/>
          <w:lang w:val="ru-RU"/>
        </w:rPr>
      </w:pPr>
      <w:r w:rsidRPr="0062213D">
        <w:rPr>
          <w:rFonts w:ascii="Times New Roman" w:hAnsi="Times New Roman" w:cs="Times New Roman"/>
          <w:sz w:val="24"/>
          <w:szCs w:val="24"/>
          <w:lang w:val="ru-RU"/>
        </w:rPr>
        <w:t>Субъекты малого предпринимательства, признанные победителями конкурсного отбора на размещение в бизнес – инкубаторе, которые не являются начинающими субъектами предпринимательства, уплачивают по договору 100% установленного размера платы.</w:t>
      </w:r>
    </w:p>
    <w:p w:rsidR="00C602C2" w:rsidRDefault="00C602C2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Срок действия договора</w:t>
      </w:r>
      <w:r w:rsidRPr="00C602C2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 заключается на срок до одного года с возможностью последующей пролонгации сроком до трёх лет.</w:t>
      </w:r>
    </w:p>
    <w:p w:rsidR="00E626A9" w:rsidRPr="009C01B0" w:rsidRDefault="00C602C2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1B0">
        <w:rPr>
          <w:rFonts w:ascii="Times New Roman" w:hAnsi="Times New Roman" w:cs="Times New Roman"/>
          <w:b/>
          <w:sz w:val="24"/>
          <w:szCs w:val="24"/>
          <w:lang w:val="ru-RU"/>
        </w:rPr>
        <w:t>Конкурсная документация</w:t>
      </w:r>
      <w:r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: предоставляется всем участникам открытого конкурса бесплатно </w:t>
      </w:r>
      <w:r w:rsidR="009C01B0"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C53886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9C01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5C4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C5388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9C01B0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F30ED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CD4279"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 года до </w:t>
      </w:r>
      <w:r w:rsidR="00C53886">
        <w:rPr>
          <w:rFonts w:ascii="Times New Roman" w:hAnsi="Times New Roman" w:cs="Times New Roman"/>
          <w:sz w:val="24"/>
          <w:szCs w:val="24"/>
          <w:lang w:val="ru-RU"/>
        </w:rPr>
        <w:t>21.10</w:t>
      </w:r>
      <w:r w:rsidRPr="009C01B0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F30ED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Pr="009C01B0">
        <w:rPr>
          <w:rFonts w:ascii="Times New Roman" w:hAnsi="Times New Roman" w:cs="Times New Roman"/>
          <w:b/>
          <w:sz w:val="24"/>
          <w:szCs w:val="24"/>
          <w:lang w:val="ru-RU"/>
        </w:rPr>
        <w:t>на сайте biznesfond.ru</w:t>
      </w:r>
      <w:r w:rsidRPr="009C01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C01B0">
        <w:rPr>
          <w:rFonts w:ascii="Times New Roman" w:hAnsi="Times New Roman" w:cs="Times New Roman"/>
          <w:sz w:val="24"/>
          <w:szCs w:val="24"/>
          <w:lang w:val="ru-RU"/>
        </w:rPr>
        <w:t>или по адресу:</w:t>
      </w:r>
      <w:r w:rsidRPr="009C01B0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188760, Ленинградская область, город </w:t>
      </w:r>
      <w:r w:rsidR="00376BEC">
        <w:rPr>
          <w:rFonts w:ascii="Times New Roman" w:hAnsi="Times New Roman" w:cs="Times New Roman"/>
          <w:sz w:val="24"/>
          <w:szCs w:val="24"/>
          <w:lang w:val="ru-RU"/>
        </w:rPr>
        <w:t xml:space="preserve">Приозерск, улица Ленина, д.36, </w:t>
      </w:r>
      <w:proofErr w:type="spellStart"/>
      <w:r w:rsidR="00376BE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C01B0">
        <w:rPr>
          <w:rFonts w:ascii="Times New Roman" w:hAnsi="Times New Roman" w:cs="Times New Roman"/>
          <w:sz w:val="24"/>
          <w:szCs w:val="24"/>
          <w:lang w:val="ru-RU"/>
        </w:rPr>
        <w:t>икро</w:t>
      </w:r>
      <w:r w:rsidR="00677155">
        <w:rPr>
          <w:rFonts w:ascii="Times New Roman" w:hAnsi="Times New Roman" w:cs="Times New Roman"/>
          <w:sz w:val="24"/>
          <w:szCs w:val="24"/>
          <w:lang w:val="ru-RU"/>
        </w:rPr>
        <w:t>кредитная</w:t>
      </w:r>
      <w:proofErr w:type="spellEnd"/>
      <w:r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7155">
        <w:rPr>
          <w:rFonts w:ascii="Times New Roman" w:hAnsi="Times New Roman" w:cs="Times New Roman"/>
          <w:sz w:val="24"/>
          <w:szCs w:val="24"/>
          <w:lang w:val="ru-RU"/>
        </w:rPr>
        <w:t>компан</w:t>
      </w:r>
      <w:r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ия «Фонд развития и поддержки малого, среднего бизнеса муниципального образования Приозерский муниципальный район». После размещения на сайте </w:t>
      </w:r>
      <w:r w:rsidR="00BE4D01" w:rsidRPr="009C01B0">
        <w:rPr>
          <w:rFonts w:ascii="Times New Roman" w:hAnsi="Times New Roman" w:cs="Times New Roman"/>
          <w:b/>
          <w:sz w:val="24"/>
          <w:szCs w:val="24"/>
          <w:lang w:val="ru-RU"/>
        </w:rPr>
        <w:t>biznesfond.ru</w:t>
      </w:r>
      <w:r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 извещени</w:t>
      </w:r>
      <w:r w:rsidR="00BE4D01" w:rsidRPr="009C01B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конкурса </w:t>
      </w:r>
      <w:proofErr w:type="spellStart"/>
      <w:r w:rsidR="0007282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77155" w:rsidRPr="009C01B0">
        <w:rPr>
          <w:rFonts w:ascii="Times New Roman" w:hAnsi="Times New Roman" w:cs="Times New Roman"/>
          <w:sz w:val="24"/>
          <w:szCs w:val="24"/>
          <w:lang w:val="ru-RU"/>
        </w:rPr>
        <w:t>икро</w:t>
      </w:r>
      <w:r w:rsidR="00677155">
        <w:rPr>
          <w:rFonts w:ascii="Times New Roman" w:hAnsi="Times New Roman" w:cs="Times New Roman"/>
          <w:sz w:val="24"/>
          <w:szCs w:val="24"/>
          <w:lang w:val="ru-RU"/>
        </w:rPr>
        <w:t>кредитная</w:t>
      </w:r>
      <w:proofErr w:type="spellEnd"/>
      <w:r w:rsidR="00677155"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7155">
        <w:rPr>
          <w:rFonts w:ascii="Times New Roman" w:hAnsi="Times New Roman" w:cs="Times New Roman"/>
          <w:sz w:val="24"/>
          <w:szCs w:val="24"/>
          <w:lang w:val="ru-RU"/>
        </w:rPr>
        <w:t>компан</w:t>
      </w:r>
      <w:r w:rsidR="00677155" w:rsidRPr="009C01B0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 «Фонд развития и поддержки малого, среднего бизнеса муниципального образования Приозерский муниципальный район» на основании заявления любого заинтересованного лица, поданного в письменной форме, в течении двух рабочих дней с даты получения соответствующего заявления предоставляет тако</w:t>
      </w:r>
      <w:r w:rsidR="00BE4D01" w:rsidRPr="009C01B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C01B0">
        <w:rPr>
          <w:rFonts w:ascii="Times New Roman" w:hAnsi="Times New Roman" w:cs="Times New Roman"/>
          <w:sz w:val="24"/>
          <w:szCs w:val="24"/>
          <w:lang w:val="ru-RU"/>
        </w:rPr>
        <w:t>у лицу конкурсную документацию в письменной форме или форме электронного документа без взимания платы.</w:t>
      </w:r>
    </w:p>
    <w:p w:rsidR="00C602C2" w:rsidRPr="009C01B0" w:rsidRDefault="00C602C2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1B0">
        <w:rPr>
          <w:rFonts w:ascii="Times New Roman" w:hAnsi="Times New Roman" w:cs="Times New Roman"/>
          <w:b/>
          <w:sz w:val="24"/>
          <w:szCs w:val="24"/>
          <w:lang w:val="ru-RU"/>
        </w:rPr>
        <w:t>Место рассмотрения заявок</w:t>
      </w:r>
      <w:r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: 188760, Ленинградская область, </w:t>
      </w:r>
      <w:r w:rsidR="00CD4279"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г. Приозерск, ул. Ленина, д. </w:t>
      </w:r>
      <w:proofErr w:type="gramStart"/>
      <w:r w:rsidR="00CD4279" w:rsidRPr="009C01B0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="009C01B0" w:rsidRPr="009C01B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924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279"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3886">
        <w:rPr>
          <w:rFonts w:ascii="Times New Roman" w:hAnsi="Times New Roman" w:cs="Times New Roman"/>
          <w:sz w:val="24"/>
          <w:szCs w:val="24"/>
          <w:lang w:val="ru-RU"/>
        </w:rPr>
        <w:t>22.10</w:t>
      </w:r>
      <w:r w:rsidR="00F30ED4">
        <w:rPr>
          <w:rFonts w:ascii="Times New Roman" w:hAnsi="Times New Roman" w:cs="Times New Roman"/>
          <w:sz w:val="24"/>
          <w:szCs w:val="24"/>
          <w:lang w:val="ru-RU"/>
        </w:rPr>
        <w:t>.2019</w:t>
      </w:r>
      <w:proofErr w:type="gramEnd"/>
      <w:r w:rsidR="00CD4279"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279"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4279" w:rsidRPr="009C01B0" w:rsidRDefault="00677155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C01B0">
        <w:rPr>
          <w:rFonts w:ascii="Times New Roman" w:hAnsi="Times New Roman" w:cs="Times New Roman"/>
          <w:sz w:val="24"/>
          <w:szCs w:val="24"/>
          <w:lang w:val="ru-RU"/>
        </w:rPr>
        <w:t>икро</w:t>
      </w:r>
      <w:r>
        <w:rPr>
          <w:rFonts w:ascii="Times New Roman" w:hAnsi="Times New Roman" w:cs="Times New Roman"/>
          <w:sz w:val="24"/>
          <w:szCs w:val="24"/>
          <w:lang w:val="ru-RU"/>
        </w:rPr>
        <w:t>кредитная</w:t>
      </w:r>
      <w:proofErr w:type="spellEnd"/>
      <w:r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компан</w:t>
      </w:r>
      <w:r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ия </w:t>
      </w:r>
      <w:r w:rsidR="00CD4279"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«Фонд развития и поддержки малого, среднего бизнеса муниципального образования Приозерский муниципальный район» вправе отказаться от проведения конкурса не позднее, чем за пять дней до </w:t>
      </w:r>
      <w:r w:rsidR="00C53886">
        <w:rPr>
          <w:rFonts w:ascii="Times New Roman" w:hAnsi="Times New Roman" w:cs="Times New Roman"/>
          <w:sz w:val="24"/>
          <w:szCs w:val="24"/>
          <w:lang w:val="ru-RU"/>
        </w:rPr>
        <w:t>16.10</w:t>
      </w:r>
      <w:r w:rsidR="009C01B0" w:rsidRPr="009C01B0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F30ED4">
        <w:rPr>
          <w:rFonts w:ascii="Times New Roman" w:hAnsi="Times New Roman" w:cs="Times New Roman"/>
          <w:sz w:val="24"/>
          <w:szCs w:val="24"/>
          <w:lang w:val="ru-RU"/>
        </w:rPr>
        <w:t>019</w:t>
      </w:r>
      <w:r w:rsidR="00CD4279" w:rsidRPr="009C01B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CD4279" w:rsidRPr="00CD4279" w:rsidRDefault="00CD4279" w:rsidP="004C79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4279">
        <w:rPr>
          <w:rFonts w:ascii="Times New Roman" w:hAnsi="Times New Roman" w:cs="Times New Roman"/>
          <w:b/>
          <w:sz w:val="24"/>
          <w:szCs w:val="24"/>
          <w:lang w:val="ru-RU"/>
        </w:rPr>
        <w:t>Участниками конкурса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  <w:lang w:val="ru-RU"/>
        </w:rPr>
        <w:t>: субъекты малого и среднего предпринимательства и (или) физические лица, желающие создать свой бизнес и на момент заключения договора аренды</w:t>
      </w:r>
      <w:r w:rsidR="002F35A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имеющие статус субъекта малого предпринимательства. </w:t>
      </w:r>
    </w:p>
    <w:sectPr w:rsidR="00CD4279" w:rsidRPr="00CD4279" w:rsidSect="002E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2869"/>
    <w:multiLevelType w:val="hybridMultilevel"/>
    <w:tmpl w:val="8C1EDFFC"/>
    <w:lvl w:ilvl="0" w:tplc="89DA0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9C5"/>
    <w:rsid w:val="00015153"/>
    <w:rsid w:val="00072823"/>
    <w:rsid w:val="0015479E"/>
    <w:rsid w:val="001F2AA3"/>
    <w:rsid w:val="00237EFB"/>
    <w:rsid w:val="00257C4D"/>
    <w:rsid w:val="00286467"/>
    <w:rsid w:val="002924FC"/>
    <w:rsid w:val="002E2E6A"/>
    <w:rsid w:val="002F35A5"/>
    <w:rsid w:val="00344345"/>
    <w:rsid w:val="00376BEC"/>
    <w:rsid w:val="003F437E"/>
    <w:rsid w:val="00406F50"/>
    <w:rsid w:val="00444E4F"/>
    <w:rsid w:val="00470A67"/>
    <w:rsid w:val="00475C46"/>
    <w:rsid w:val="00495D73"/>
    <w:rsid w:val="004C79C5"/>
    <w:rsid w:val="00515688"/>
    <w:rsid w:val="005840CE"/>
    <w:rsid w:val="0062213D"/>
    <w:rsid w:val="00677155"/>
    <w:rsid w:val="00682A3D"/>
    <w:rsid w:val="006B3959"/>
    <w:rsid w:val="006C5B96"/>
    <w:rsid w:val="006C6702"/>
    <w:rsid w:val="007C15B7"/>
    <w:rsid w:val="007E5C3E"/>
    <w:rsid w:val="007E7F6B"/>
    <w:rsid w:val="00864FBA"/>
    <w:rsid w:val="009503A5"/>
    <w:rsid w:val="009A7246"/>
    <w:rsid w:val="009C01B0"/>
    <w:rsid w:val="009D6847"/>
    <w:rsid w:val="00A61773"/>
    <w:rsid w:val="00AA643F"/>
    <w:rsid w:val="00AC7305"/>
    <w:rsid w:val="00AC76D6"/>
    <w:rsid w:val="00AE5A21"/>
    <w:rsid w:val="00B104AA"/>
    <w:rsid w:val="00B376AE"/>
    <w:rsid w:val="00B80868"/>
    <w:rsid w:val="00BA74C1"/>
    <w:rsid w:val="00BE4D01"/>
    <w:rsid w:val="00BF136A"/>
    <w:rsid w:val="00C53886"/>
    <w:rsid w:val="00C602C2"/>
    <w:rsid w:val="00CD4279"/>
    <w:rsid w:val="00D45A29"/>
    <w:rsid w:val="00D50E35"/>
    <w:rsid w:val="00DB0960"/>
    <w:rsid w:val="00DD26E1"/>
    <w:rsid w:val="00E42168"/>
    <w:rsid w:val="00E626A9"/>
    <w:rsid w:val="00EA691B"/>
    <w:rsid w:val="00F30ED4"/>
    <w:rsid w:val="00F77A50"/>
    <w:rsid w:val="00F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5C7B"/>
  <w15:docId w15:val="{A73381D0-2F7D-488A-80BB-F82BD5CA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8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6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ozersk-fon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E81C-C308-4E51-88B6-5BA21C67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Наталья Аристова</cp:lastModifiedBy>
  <cp:revision>45</cp:revision>
  <cp:lastPrinted>2018-04-12T13:49:00Z</cp:lastPrinted>
  <dcterms:created xsi:type="dcterms:W3CDTF">2016-10-21T07:45:00Z</dcterms:created>
  <dcterms:modified xsi:type="dcterms:W3CDTF">2019-09-16T09:42:00Z</dcterms:modified>
</cp:coreProperties>
</file>